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9F8" w:rsidRDefault="00A97E0E" w:rsidP="004E4EF6">
      <w:pPr>
        <w:spacing w:line="480" w:lineRule="auto"/>
        <w:jc w:val="both"/>
        <w:rPr>
          <w:rFonts w:ascii="Times New Roman" w:hAnsi="Times New Roman" w:cs="Times New Roman"/>
          <w:sz w:val="24"/>
          <w:szCs w:val="24"/>
        </w:rPr>
      </w:pPr>
      <w:r w:rsidRPr="004E4EF6">
        <w:rPr>
          <w:rFonts w:ascii="Times New Roman" w:hAnsi="Times New Roman" w:cs="Times New Roman"/>
          <w:sz w:val="24"/>
          <w:szCs w:val="24"/>
        </w:rPr>
        <w:t xml:space="preserve"> </w:t>
      </w:r>
    </w:p>
    <w:p w:rsidR="00F309F8" w:rsidRDefault="00F309F8" w:rsidP="004E4EF6">
      <w:pPr>
        <w:spacing w:line="480" w:lineRule="auto"/>
        <w:jc w:val="both"/>
        <w:rPr>
          <w:rFonts w:ascii="Times New Roman" w:hAnsi="Times New Roman" w:cs="Times New Roman"/>
          <w:sz w:val="24"/>
          <w:szCs w:val="24"/>
        </w:rPr>
      </w:pPr>
    </w:p>
    <w:p w:rsidR="00F309F8" w:rsidRDefault="00F309F8" w:rsidP="004E4EF6">
      <w:pPr>
        <w:spacing w:line="480" w:lineRule="auto"/>
        <w:jc w:val="both"/>
        <w:rPr>
          <w:rFonts w:ascii="Times New Roman" w:hAnsi="Times New Roman" w:cs="Times New Roman"/>
          <w:sz w:val="24"/>
          <w:szCs w:val="24"/>
        </w:rPr>
      </w:pPr>
    </w:p>
    <w:p w:rsidR="003D7F8C" w:rsidRPr="00F309F8" w:rsidRDefault="00A97E0E" w:rsidP="00F309F8">
      <w:pPr>
        <w:spacing w:line="480" w:lineRule="auto"/>
        <w:jc w:val="center"/>
        <w:rPr>
          <w:rFonts w:ascii="Times New Roman" w:hAnsi="Times New Roman" w:cs="Times New Roman"/>
          <w:b/>
          <w:sz w:val="24"/>
          <w:szCs w:val="24"/>
        </w:rPr>
      </w:pPr>
      <w:r w:rsidRPr="00F309F8">
        <w:rPr>
          <w:rFonts w:ascii="Times New Roman" w:hAnsi="Times New Roman" w:cs="Times New Roman"/>
          <w:b/>
          <w:sz w:val="24"/>
          <w:szCs w:val="24"/>
        </w:rPr>
        <w:t>Descriptive essay</w:t>
      </w: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F309F8">
      <w:pPr>
        <w:spacing w:line="480" w:lineRule="auto"/>
        <w:jc w:val="center"/>
        <w:rPr>
          <w:rFonts w:ascii="Times New Roman" w:hAnsi="Times New Roman" w:cs="Times New Roman"/>
          <w:sz w:val="24"/>
          <w:szCs w:val="24"/>
        </w:rPr>
      </w:pPr>
    </w:p>
    <w:p w:rsidR="004E4EF6" w:rsidRDefault="00F309F8" w:rsidP="00F309F8">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F309F8" w:rsidRDefault="00F309F8" w:rsidP="00F309F8">
      <w:pPr>
        <w:spacing w:line="480" w:lineRule="auto"/>
        <w:jc w:val="center"/>
        <w:rPr>
          <w:rFonts w:ascii="Times New Roman" w:hAnsi="Times New Roman" w:cs="Times New Roman"/>
          <w:sz w:val="24"/>
          <w:szCs w:val="24"/>
        </w:rPr>
      </w:pPr>
      <w:r>
        <w:rPr>
          <w:rFonts w:ascii="Times New Roman" w:hAnsi="Times New Roman" w:cs="Times New Roman"/>
          <w:sz w:val="24"/>
          <w:szCs w:val="24"/>
        </w:rPr>
        <w:t>Name of the Student</w:t>
      </w:r>
    </w:p>
    <w:p w:rsidR="00F309F8" w:rsidRDefault="00F309F8" w:rsidP="00F309F8">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F309F8" w:rsidRDefault="00F309F8" w:rsidP="00F309F8">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4E4EF6" w:rsidRDefault="004E4EF6" w:rsidP="00F309F8">
      <w:pPr>
        <w:spacing w:line="480" w:lineRule="auto"/>
        <w:jc w:val="center"/>
        <w:rPr>
          <w:rFonts w:ascii="Times New Roman" w:hAnsi="Times New Roman" w:cs="Times New Roman"/>
          <w:sz w:val="24"/>
          <w:szCs w:val="24"/>
        </w:rPr>
      </w:pPr>
    </w:p>
    <w:p w:rsidR="004E4EF6" w:rsidRDefault="004E4EF6" w:rsidP="00F309F8">
      <w:pPr>
        <w:spacing w:line="480" w:lineRule="auto"/>
        <w:jc w:val="center"/>
        <w:rPr>
          <w:rFonts w:ascii="Times New Roman" w:hAnsi="Times New Roman" w:cs="Times New Roman"/>
          <w:sz w:val="24"/>
          <w:szCs w:val="24"/>
        </w:rPr>
      </w:pPr>
    </w:p>
    <w:p w:rsidR="004E4EF6" w:rsidRDefault="004E4EF6" w:rsidP="00F309F8">
      <w:pPr>
        <w:spacing w:line="480" w:lineRule="auto"/>
        <w:jc w:val="center"/>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Pr="004E4EF6" w:rsidRDefault="004E4EF6" w:rsidP="004E4EF6">
      <w:pPr>
        <w:spacing w:line="480" w:lineRule="auto"/>
        <w:jc w:val="both"/>
        <w:rPr>
          <w:rFonts w:ascii="Times New Roman" w:hAnsi="Times New Roman" w:cs="Times New Roman"/>
          <w:sz w:val="24"/>
          <w:szCs w:val="24"/>
        </w:rPr>
      </w:pPr>
    </w:p>
    <w:p w:rsidR="00A73731" w:rsidRPr="004E4EF6" w:rsidRDefault="00A97E0E" w:rsidP="004E4EF6">
      <w:pPr>
        <w:spacing w:line="480" w:lineRule="auto"/>
        <w:jc w:val="both"/>
        <w:rPr>
          <w:rFonts w:ascii="Times New Roman" w:hAnsi="Times New Roman" w:cs="Times New Roman"/>
          <w:sz w:val="24"/>
          <w:szCs w:val="24"/>
        </w:rPr>
      </w:pPr>
      <w:r w:rsidRPr="004E4EF6">
        <w:rPr>
          <w:rFonts w:ascii="Times New Roman" w:hAnsi="Times New Roman" w:cs="Times New Roman"/>
          <w:sz w:val="24"/>
          <w:szCs w:val="24"/>
        </w:rPr>
        <w:lastRenderedPageBreak/>
        <w:tab/>
        <w:t>Contemporary, growth mindset is ideally believed that people's essential ability can be developed through dedication and hard work, creating love and interest in learning</w:t>
      </w:r>
      <w:r w:rsidR="00F03E4E" w:rsidRPr="004E4EF6">
        <w:rPr>
          <w:rFonts w:ascii="Times New Roman" w:hAnsi="Times New Roman" w:cs="Times New Roman"/>
          <w:sz w:val="24"/>
          <w:szCs w:val="24"/>
        </w:rPr>
        <w:t xml:space="preserve"> for academic achievements (Dweck 22)</w:t>
      </w:r>
      <w:r w:rsidRPr="004E4EF6">
        <w:rPr>
          <w:rFonts w:ascii="Times New Roman" w:hAnsi="Times New Roman" w:cs="Times New Roman"/>
          <w:sz w:val="24"/>
          <w:szCs w:val="24"/>
        </w:rPr>
        <w:t>.</w:t>
      </w:r>
      <w:r w:rsidR="00F03E4E" w:rsidRPr="004E4EF6">
        <w:rPr>
          <w:rFonts w:ascii="Times New Roman" w:hAnsi="Times New Roman" w:cs="Times New Roman"/>
          <w:sz w:val="24"/>
          <w:szCs w:val="24"/>
        </w:rPr>
        <w:t xml:space="preserve"> A growth mindset contrasts with a fixed mindset, where people believe that their intelligence and talents are fixed traits.  My essay will focus on strategies that will help me improve my writing through a growth mindset for academic achievements. </w:t>
      </w:r>
      <w:r w:rsidR="00DE53FF" w:rsidRPr="004E4EF6">
        <w:rPr>
          <w:rFonts w:ascii="Times New Roman" w:hAnsi="Times New Roman" w:cs="Times New Roman"/>
          <w:sz w:val="24"/>
          <w:szCs w:val="24"/>
        </w:rPr>
        <w:t xml:space="preserve"> Ideally, strategies like viewing challenges as opportunities, using different learning tactics, and acknowledging and embracing imperfection will help me have a growth mindset for my learning.</w:t>
      </w:r>
    </w:p>
    <w:p w:rsidR="00DE53FF" w:rsidRPr="004E4EF6" w:rsidRDefault="00A97E0E" w:rsidP="004E4EF6">
      <w:pPr>
        <w:spacing w:line="480" w:lineRule="auto"/>
        <w:jc w:val="both"/>
        <w:rPr>
          <w:rFonts w:ascii="Times New Roman" w:hAnsi="Times New Roman" w:cs="Times New Roman"/>
          <w:sz w:val="24"/>
          <w:szCs w:val="24"/>
        </w:rPr>
      </w:pPr>
      <w:r w:rsidRPr="004E4EF6">
        <w:rPr>
          <w:rFonts w:ascii="Times New Roman" w:hAnsi="Times New Roman" w:cs="Times New Roman"/>
          <w:sz w:val="24"/>
          <w:szCs w:val="24"/>
        </w:rPr>
        <w:tab/>
        <w:t>Notably, an "A</w:t>
      </w:r>
      <w:r w:rsidR="00922DB3" w:rsidRPr="004E4EF6">
        <w:rPr>
          <w:rFonts w:ascii="Times New Roman" w:hAnsi="Times New Roman" w:cs="Times New Roman"/>
          <w:sz w:val="24"/>
          <w:szCs w:val="24"/>
        </w:rPr>
        <w:t>” grade</w:t>
      </w:r>
      <w:r w:rsidRPr="004E4EF6">
        <w:rPr>
          <w:rFonts w:ascii="Times New Roman" w:hAnsi="Times New Roman" w:cs="Times New Roman"/>
          <w:sz w:val="24"/>
          <w:szCs w:val="24"/>
        </w:rPr>
        <w:t xml:space="preserve"> is achieved through determination, effort, and</w:t>
      </w:r>
      <w:r w:rsidRPr="004E4EF6">
        <w:rPr>
          <w:rFonts w:ascii="Times New Roman" w:hAnsi="Times New Roman" w:cs="Times New Roman"/>
          <w:sz w:val="24"/>
          <w:szCs w:val="24"/>
        </w:rPr>
        <w:t xml:space="preserve"> hard work towards the task. Therefore</w:t>
      </w:r>
      <w:r w:rsidR="005F7010" w:rsidRPr="004E4EF6">
        <w:rPr>
          <w:rFonts w:ascii="Times New Roman" w:hAnsi="Times New Roman" w:cs="Times New Roman"/>
          <w:sz w:val="24"/>
          <w:szCs w:val="24"/>
        </w:rPr>
        <w:t>, to</w:t>
      </w:r>
      <w:r w:rsidRPr="004E4EF6">
        <w:rPr>
          <w:rFonts w:ascii="Times New Roman" w:hAnsi="Times New Roman" w:cs="Times New Roman"/>
          <w:sz w:val="24"/>
          <w:szCs w:val="24"/>
        </w:rPr>
        <w:t xml:space="preserve"> overcome poor grades below "A," I will apply my growth mindset strategies of applying new tactics in learning</w:t>
      </w:r>
      <w:r w:rsidR="00922DB3" w:rsidRPr="004E4EF6">
        <w:rPr>
          <w:rFonts w:ascii="Times New Roman" w:hAnsi="Times New Roman" w:cs="Times New Roman"/>
          <w:sz w:val="24"/>
          <w:szCs w:val="24"/>
        </w:rPr>
        <w:t xml:space="preserve"> </w:t>
      </w:r>
      <w:bookmarkStart w:id="0" w:name="_GoBack"/>
      <w:bookmarkEnd w:id="0"/>
      <w:r w:rsidR="00922DB3" w:rsidRPr="004E4EF6">
        <w:rPr>
          <w:rFonts w:ascii="Times New Roman" w:hAnsi="Times New Roman" w:cs="Times New Roman"/>
          <w:sz w:val="24"/>
          <w:szCs w:val="24"/>
        </w:rPr>
        <w:t xml:space="preserve">and view my challenges as an opportunity to improve my grade. For instance, if I earn a low </w:t>
      </w:r>
      <w:r w:rsidR="005F7010" w:rsidRPr="004E4EF6">
        <w:rPr>
          <w:rFonts w:ascii="Times New Roman" w:hAnsi="Times New Roman" w:cs="Times New Roman"/>
          <w:sz w:val="24"/>
          <w:szCs w:val="24"/>
        </w:rPr>
        <w:t>grade from</w:t>
      </w:r>
      <w:r w:rsidR="00922DB3" w:rsidRPr="004E4EF6">
        <w:rPr>
          <w:rFonts w:ascii="Times New Roman" w:hAnsi="Times New Roman" w:cs="Times New Roman"/>
          <w:sz w:val="24"/>
          <w:szCs w:val="24"/>
        </w:rPr>
        <w:t xml:space="preserve"> my writing, I don't have to blame my professor, but lather takes it as an opportunity to improve. In this case, I need to identify areas where I went wrong, rectify my mistakes, and create interest in learning for self-</w:t>
      </w:r>
      <w:r w:rsidR="005F7010" w:rsidRPr="004E4EF6">
        <w:rPr>
          <w:rFonts w:ascii="Times New Roman" w:hAnsi="Times New Roman" w:cs="Times New Roman"/>
          <w:sz w:val="24"/>
          <w:szCs w:val="24"/>
        </w:rPr>
        <w:t>improvement</w:t>
      </w:r>
      <w:r w:rsidR="004E4EF6" w:rsidRPr="004E4EF6">
        <w:rPr>
          <w:rFonts w:ascii="Times New Roman" w:hAnsi="Times New Roman" w:cs="Times New Roman"/>
          <w:sz w:val="24"/>
          <w:szCs w:val="24"/>
        </w:rPr>
        <w:t xml:space="preserve"> (Rattan et al 723)</w:t>
      </w:r>
      <w:r w:rsidR="005F7010" w:rsidRPr="004E4EF6">
        <w:rPr>
          <w:rFonts w:ascii="Times New Roman" w:hAnsi="Times New Roman" w:cs="Times New Roman"/>
          <w:sz w:val="24"/>
          <w:szCs w:val="24"/>
        </w:rPr>
        <w:t>.</w:t>
      </w:r>
    </w:p>
    <w:p w:rsidR="005F7010" w:rsidRPr="004E4EF6" w:rsidRDefault="00A97E0E" w:rsidP="004E4EF6">
      <w:pPr>
        <w:spacing w:line="480" w:lineRule="auto"/>
        <w:jc w:val="both"/>
        <w:rPr>
          <w:rFonts w:ascii="Times New Roman" w:hAnsi="Times New Roman" w:cs="Times New Roman"/>
          <w:sz w:val="24"/>
          <w:szCs w:val="24"/>
        </w:rPr>
      </w:pPr>
      <w:r w:rsidRPr="004E4EF6">
        <w:rPr>
          <w:rFonts w:ascii="Times New Roman" w:hAnsi="Times New Roman" w:cs="Times New Roman"/>
          <w:sz w:val="24"/>
          <w:szCs w:val="24"/>
        </w:rPr>
        <w:tab/>
        <w:t>Arguably, if I am not a</w:t>
      </w:r>
      <w:r w:rsidRPr="004E4EF6">
        <w:rPr>
          <w:rFonts w:ascii="Times New Roman" w:hAnsi="Times New Roman" w:cs="Times New Roman"/>
          <w:sz w:val="24"/>
          <w:szCs w:val="24"/>
        </w:rPr>
        <w:t xml:space="preserve"> grade "A" student and I fail the paper, I will use the strategy of replacing the word fail with learning. These will help me improve my paper since I have learned my mistakes and improved on them. Therefore these strategies will help in improving my learn</w:t>
      </w:r>
      <w:r w:rsidRPr="004E4EF6">
        <w:rPr>
          <w:rFonts w:ascii="Times New Roman" w:hAnsi="Times New Roman" w:cs="Times New Roman"/>
          <w:sz w:val="24"/>
          <w:szCs w:val="24"/>
        </w:rPr>
        <w:t xml:space="preserve">ing for the semester. </w:t>
      </w:r>
      <w:r w:rsidR="004E4EF6" w:rsidRPr="004E4EF6">
        <w:rPr>
          <w:rFonts w:ascii="Times New Roman" w:hAnsi="Times New Roman" w:cs="Times New Roman"/>
          <w:sz w:val="24"/>
          <w:szCs w:val="24"/>
        </w:rPr>
        <w:t>According to (Robinson 18) c</w:t>
      </w:r>
      <w:r w:rsidRPr="004E4EF6">
        <w:rPr>
          <w:rFonts w:ascii="Times New Roman" w:hAnsi="Times New Roman" w:cs="Times New Roman"/>
          <w:sz w:val="24"/>
          <w:szCs w:val="24"/>
        </w:rPr>
        <w:t>onsultation from the teacher and writing tutors will</w:t>
      </w:r>
      <w:r w:rsidR="000A64FE" w:rsidRPr="004E4EF6">
        <w:rPr>
          <w:rFonts w:ascii="Times New Roman" w:hAnsi="Times New Roman" w:cs="Times New Roman"/>
          <w:sz w:val="24"/>
          <w:szCs w:val="24"/>
        </w:rPr>
        <w:t xml:space="preserve"> also</w:t>
      </w:r>
      <w:r w:rsidRPr="004E4EF6">
        <w:rPr>
          <w:rFonts w:ascii="Times New Roman" w:hAnsi="Times New Roman" w:cs="Times New Roman"/>
          <w:sz w:val="24"/>
          <w:szCs w:val="24"/>
        </w:rPr>
        <w:t xml:space="preserve"> help me gain new skills and knowledge in my writing.</w:t>
      </w:r>
      <w:r w:rsidR="000A64FE" w:rsidRPr="004E4EF6">
        <w:rPr>
          <w:rFonts w:ascii="Times New Roman" w:hAnsi="Times New Roman" w:cs="Times New Roman"/>
          <w:sz w:val="24"/>
          <w:szCs w:val="24"/>
        </w:rPr>
        <w:t xml:space="preserve"> Ideally, learning is a process of gaining new skills and knowledge through experience, study, and teaching. Therefore, I need to be keen on acquiring new skills, listening to the teachers, and gaining experience that will help me improve my grade.</w:t>
      </w:r>
    </w:p>
    <w:p w:rsidR="000A64FE" w:rsidRDefault="00A97E0E" w:rsidP="004E4EF6">
      <w:pPr>
        <w:spacing w:line="480" w:lineRule="auto"/>
        <w:jc w:val="both"/>
        <w:rPr>
          <w:rFonts w:ascii="Times New Roman" w:hAnsi="Times New Roman" w:cs="Times New Roman"/>
          <w:sz w:val="24"/>
          <w:szCs w:val="24"/>
        </w:rPr>
      </w:pPr>
      <w:r w:rsidRPr="004E4EF6">
        <w:rPr>
          <w:rFonts w:ascii="Times New Roman" w:hAnsi="Times New Roman" w:cs="Times New Roman"/>
          <w:sz w:val="24"/>
          <w:szCs w:val="24"/>
        </w:rPr>
        <w:tab/>
        <w:t>As I sum up, success is gained through dedication and hard work towards a task. Therefore, one needs to have a growth mindset tha</w:t>
      </w:r>
      <w:r w:rsidRPr="004E4EF6">
        <w:rPr>
          <w:rFonts w:ascii="Times New Roman" w:hAnsi="Times New Roman" w:cs="Times New Roman"/>
          <w:sz w:val="24"/>
          <w:szCs w:val="24"/>
        </w:rPr>
        <w:t>t will help in handling more challenging assignments. Replacing failure with learning will help one handle more challenging assignments since the task can be repeatedly re-done for improvements. Finally,</w:t>
      </w:r>
      <w:r w:rsidR="00336499" w:rsidRPr="004E4EF6">
        <w:rPr>
          <w:rFonts w:ascii="Times New Roman" w:hAnsi="Times New Roman" w:cs="Times New Roman"/>
          <w:sz w:val="24"/>
          <w:szCs w:val="24"/>
        </w:rPr>
        <w:t xml:space="preserve"> if one gets lower grades than expected, it would put more effort into the improvements. Different learning tactics can be used as group discussion, reaching, using different books for revision, and doing continuous assessments that will help in improving the grades.</w:t>
      </w:r>
      <w:r w:rsidRPr="004E4EF6">
        <w:rPr>
          <w:rFonts w:ascii="Times New Roman" w:hAnsi="Times New Roman" w:cs="Times New Roman"/>
          <w:sz w:val="24"/>
          <w:szCs w:val="24"/>
        </w:rPr>
        <w:t xml:space="preserve"> </w:t>
      </w: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Default="004E4EF6" w:rsidP="004E4EF6">
      <w:pPr>
        <w:spacing w:line="480" w:lineRule="auto"/>
        <w:jc w:val="both"/>
        <w:rPr>
          <w:rFonts w:ascii="Times New Roman" w:hAnsi="Times New Roman" w:cs="Times New Roman"/>
          <w:sz w:val="24"/>
          <w:szCs w:val="24"/>
        </w:rPr>
      </w:pPr>
    </w:p>
    <w:p w:rsidR="004E4EF6" w:rsidRPr="004E4EF6" w:rsidRDefault="004E4EF6" w:rsidP="004E4EF6">
      <w:pPr>
        <w:spacing w:line="480" w:lineRule="auto"/>
        <w:jc w:val="both"/>
        <w:rPr>
          <w:rFonts w:ascii="Times New Roman" w:hAnsi="Times New Roman" w:cs="Times New Roman"/>
          <w:sz w:val="24"/>
          <w:szCs w:val="24"/>
        </w:rPr>
      </w:pPr>
    </w:p>
    <w:p w:rsidR="004E4EF6" w:rsidRPr="004E4EF6" w:rsidRDefault="004E4EF6" w:rsidP="004E4EF6">
      <w:pPr>
        <w:spacing w:line="480" w:lineRule="auto"/>
        <w:jc w:val="center"/>
        <w:rPr>
          <w:rFonts w:ascii="Times New Roman" w:hAnsi="Times New Roman" w:cs="Times New Roman"/>
          <w:b/>
          <w:sz w:val="24"/>
          <w:szCs w:val="24"/>
        </w:rPr>
      </w:pPr>
      <w:r w:rsidRPr="004E4EF6">
        <w:rPr>
          <w:rFonts w:ascii="Times New Roman" w:hAnsi="Times New Roman" w:cs="Times New Roman"/>
          <w:b/>
          <w:sz w:val="24"/>
          <w:szCs w:val="24"/>
        </w:rPr>
        <w:t>References.</w:t>
      </w:r>
    </w:p>
    <w:p w:rsidR="00F309F8" w:rsidRPr="004E4EF6" w:rsidRDefault="00F309F8" w:rsidP="00F309F8">
      <w:pPr>
        <w:spacing w:line="480" w:lineRule="auto"/>
        <w:ind w:left="720" w:hanging="720"/>
        <w:jc w:val="both"/>
        <w:rPr>
          <w:rFonts w:ascii="Times New Roman" w:hAnsi="Times New Roman" w:cs="Times New Roman"/>
          <w:sz w:val="24"/>
          <w:szCs w:val="24"/>
        </w:rPr>
      </w:pPr>
      <w:r w:rsidRPr="004E4EF6">
        <w:rPr>
          <w:rFonts w:ascii="Times New Roman" w:hAnsi="Times New Roman" w:cs="Times New Roman"/>
          <w:sz w:val="24"/>
          <w:szCs w:val="24"/>
        </w:rPr>
        <w:t>Dweck, Carol. "Carol Dweck revisits the growth mindset." Education Week 35.5 (2015): 20-24.</w:t>
      </w:r>
    </w:p>
    <w:p w:rsidR="00F309F8" w:rsidRPr="004E4EF6" w:rsidRDefault="00F309F8" w:rsidP="00F309F8">
      <w:pPr>
        <w:spacing w:line="480" w:lineRule="auto"/>
        <w:ind w:left="720" w:hanging="720"/>
        <w:jc w:val="both"/>
        <w:rPr>
          <w:rFonts w:ascii="Times New Roman" w:hAnsi="Times New Roman" w:cs="Times New Roman"/>
          <w:sz w:val="24"/>
          <w:szCs w:val="24"/>
        </w:rPr>
      </w:pPr>
      <w:r w:rsidRPr="004E4EF6">
        <w:rPr>
          <w:rFonts w:ascii="Times New Roman" w:hAnsi="Times New Roman" w:cs="Times New Roman"/>
          <w:sz w:val="24"/>
          <w:szCs w:val="24"/>
        </w:rPr>
        <w:t>Rattan, Aneeta, et al. "Leveraging mindsets to promote academic achievement: Policy recommendations." Perspectives on Psychological Science 10.6 (2015): 721-726.</w:t>
      </w:r>
    </w:p>
    <w:p w:rsidR="00F309F8" w:rsidRPr="004E4EF6" w:rsidRDefault="00F309F8" w:rsidP="00F309F8">
      <w:pPr>
        <w:spacing w:line="480" w:lineRule="auto"/>
        <w:ind w:left="720" w:hanging="720"/>
        <w:jc w:val="both"/>
        <w:rPr>
          <w:rFonts w:ascii="Times New Roman" w:hAnsi="Times New Roman" w:cs="Times New Roman"/>
          <w:sz w:val="24"/>
          <w:szCs w:val="24"/>
        </w:rPr>
      </w:pPr>
      <w:r w:rsidRPr="004E4EF6">
        <w:rPr>
          <w:rFonts w:ascii="Times New Roman" w:hAnsi="Times New Roman" w:cs="Times New Roman"/>
          <w:sz w:val="24"/>
          <w:szCs w:val="24"/>
        </w:rPr>
        <w:t>Robinson, Cheska. "Growth mindset in the classroom." Science Scope 41.2 (2017): 18.</w:t>
      </w:r>
    </w:p>
    <w:sectPr w:rsidR="00F309F8" w:rsidRPr="004E4E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E0E" w:rsidRDefault="00A97E0E" w:rsidP="00F309F8">
      <w:pPr>
        <w:spacing w:after="0" w:line="240" w:lineRule="auto"/>
      </w:pPr>
      <w:r>
        <w:separator/>
      </w:r>
    </w:p>
  </w:endnote>
  <w:endnote w:type="continuationSeparator" w:id="0">
    <w:p w:rsidR="00A97E0E" w:rsidRDefault="00A97E0E" w:rsidP="00F3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E0E" w:rsidRDefault="00A97E0E" w:rsidP="00F309F8">
      <w:pPr>
        <w:spacing w:after="0" w:line="240" w:lineRule="auto"/>
      </w:pPr>
      <w:r>
        <w:separator/>
      </w:r>
    </w:p>
  </w:footnote>
  <w:footnote w:type="continuationSeparator" w:id="0">
    <w:p w:rsidR="00A97E0E" w:rsidRDefault="00A97E0E" w:rsidP="00F309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164606"/>
      <w:docPartObj>
        <w:docPartGallery w:val="Page Numbers (Top of Page)"/>
        <w:docPartUnique/>
      </w:docPartObj>
    </w:sdtPr>
    <w:sdtEndPr>
      <w:rPr>
        <w:noProof/>
      </w:rPr>
    </w:sdtEndPr>
    <w:sdtContent>
      <w:p w:rsidR="00F309F8" w:rsidRDefault="00F309F8">
        <w:pPr>
          <w:pStyle w:val="Header"/>
          <w:jc w:val="right"/>
        </w:pPr>
        <w:r>
          <w:t xml:space="preserve">MINDSET DESCRIPTIVE ESSAY                                                                                                                                  </w:t>
        </w:r>
        <w:r>
          <w:fldChar w:fldCharType="begin"/>
        </w:r>
        <w:r>
          <w:instrText xml:space="preserve"> PAGE   \* MERGEFORMAT </w:instrText>
        </w:r>
        <w:r>
          <w:fldChar w:fldCharType="separate"/>
        </w:r>
        <w:r w:rsidR="00A97E0E">
          <w:rPr>
            <w:noProof/>
          </w:rPr>
          <w:t>1</w:t>
        </w:r>
        <w:r>
          <w:rPr>
            <w:noProof/>
          </w:rPr>
          <w:fldChar w:fldCharType="end"/>
        </w:r>
      </w:p>
    </w:sdtContent>
  </w:sdt>
  <w:p w:rsidR="00F309F8" w:rsidRDefault="00F309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31"/>
    <w:rsid w:val="000A64FE"/>
    <w:rsid w:val="00325473"/>
    <w:rsid w:val="00336499"/>
    <w:rsid w:val="003D7F8C"/>
    <w:rsid w:val="004E4EF6"/>
    <w:rsid w:val="005E4B68"/>
    <w:rsid w:val="005F7010"/>
    <w:rsid w:val="00922DB3"/>
    <w:rsid w:val="00A01284"/>
    <w:rsid w:val="00A73731"/>
    <w:rsid w:val="00A97E0E"/>
    <w:rsid w:val="00DE53FF"/>
    <w:rsid w:val="00F03E4E"/>
    <w:rsid w:val="00F30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871B7A-2C6E-477A-BD6F-F8A4B9E5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9F8"/>
  </w:style>
  <w:style w:type="paragraph" w:styleId="Footer">
    <w:name w:val="footer"/>
    <w:basedOn w:val="Normal"/>
    <w:link w:val="FooterChar"/>
    <w:uiPriority w:val="99"/>
    <w:unhideWhenUsed/>
    <w:rsid w:val="00F3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2021-09-09T09:20:00Z</dcterms:created>
  <dcterms:modified xsi:type="dcterms:W3CDTF">2021-09-09T09:20:00Z</dcterms:modified>
</cp:coreProperties>
</file>